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25" w:rsidRDefault="00651E25">
      <w:r>
        <w:t xml:space="preserve">                                                        Propozície streleckej súťaže.</w:t>
      </w:r>
    </w:p>
    <w:p w:rsidR="00651E25" w:rsidRDefault="00651E25">
      <w:r>
        <w:t xml:space="preserve">                                                               </w:t>
      </w:r>
      <w:r w:rsidR="000D6757">
        <w:t xml:space="preserve"> Cena Handlovej.</w:t>
      </w:r>
    </w:p>
    <w:p w:rsidR="00651E25" w:rsidRDefault="00651E25"/>
    <w:p w:rsidR="00651E25" w:rsidRDefault="00651E25">
      <w:r>
        <w:t xml:space="preserve">Všeobecné ustanovenia:         ŠSK Handlová </w:t>
      </w:r>
    </w:p>
    <w:p w:rsidR="00651E25" w:rsidRDefault="00651E25">
      <w:r>
        <w:t>Miesto konania:                        Strelnica Jaminy Rudno nad Hronom</w:t>
      </w:r>
    </w:p>
    <w:p w:rsidR="00651E25" w:rsidRDefault="00651E25">
      <w:r>
        <w:t>Disciplíny:                                  MaPi mierená 5 rán nástrel</w:t>
      </w:r>
      <w:r w:rsidR="000D6757">
        <w:t>,</w:t>
      </w:r>
      <w:r>
        <w:t xml:space="preserve"> 20 rán súťažných do terča</w:t>
      </w:r>
      <w:r w:rsidR="000D6757">
        <w:t>,</w:t>
      </w:r>
      <w:r>
        <w:t xml:space="preserve"> </w:t>
      </w:r>
      <w:r w:rsidR="000D6757">
        <w:t xml:space="preserve">terč </w:t>
      </w:r>
      <w:r>
        <w:t xml:space="preserve">50/20 </w:t>
      </w:r>
    </w:p>
    <w:p w:rsidR="00651E25" w:rsidRDefault="00651E25">
      <w:r>
        <w:t xml:space="preserve">                                                    Vpi   mierená 5 rán nástrel</w:t>
      </w:r>
      <w:r w:rsidR="000D6757">
        <w:t>,</w:t>
      </w:r>
      <w:r>
        <w:t xml:space="preserve">  20 rán súťažných do terča</w:t>
      </w:r>
      <w:r w:rsidR="000D6757">
        <w:t>,</w:t>
      </w:r>
      <w:r>
        <w:t xml:space="preserve"> </w:t>
      </w:r>
      <w:r w:rsidR="000D6757">
        <w:t xml:space="preserve">terč </w:t>
      </w:r>
      <w:r>
        <w:t xml:space="preserve"> 50/20</w:t>
      </w:r>
    </w:p>
    <w:p w:rsidR="004F2DA6" w:rsidRDefault="004F2DA6">
      <w:r>
        <w:t>Dátum kona</w:t>
      </w:r>
      <w:r w:rsidR="00812359">
        <w:t>nia:                       21.05</w:t>
      </w:r>
      <w:r>
        <w:t>.2023 (nedeľa)</w:t>
      </w:r>
    </w:p>
    <w:p w:rsidR="004F2DA6" w:rsidRDefault="004F2DA6">
      <w:r>
        <w:t>Riaditeľ súťaže:                       Dušan Bublák</w:t>
      </w:r>
    </w:p>
    <w:p w:rsidR="004F2DA6" w:rsidRDefault="004F2DA6">
      <w:r>
        <w:t>Hlavný rozhodca:                    Ing. Jozef Piecka</w:t>
      </w:r>
    </w:p>
    <w:p w:rsidR="004F2DA6" w:rsidRDefault="004F2DA6">
      <w:r>
        <w:t xml:space="preserve">Predpis:                                 </w:t>
      </w:r>
      <w:r w:rsidR="0072687C">
        <w:t xml:space="preserve">   Súťaží sa podľa pravidiel PŠS</w:t>
      </w:r>
      <w:r>
        <w:t xml:space="preserve"> a týchto propozícii</w:t>
      </w:r>
    </w:p>
    <w:p w:rsidR="004F2DA6" w:rsidRDefault="004F2DA6">
      <w:r>
        <w:t>Zbrane a strelivo:                   Vlastné</w:t>
      </w:r>
    </w:p>
    <w:p w:rsidR="004F2DA6" w:rsidRDefault="004F2DA6">
      <w:r>
        <w:t>Štartovné:                               4,-eurá za každú disciplínu</w:t>
      </w:r>
    </w:p>
    <w:p w:rsidR="004F2DA6" w:rsidRDefault="004F2DA6">
      <w:r>
        <w:t>Kategorie:                               Bez rozdielu</w:t>
      </w:r>
    </w:p>
    <w:p w:rsidR="004F2DA6" w:rsidRDefault="004F2DA6">
      <w:r>
        <w:t>Ceny:                                       Na1-3.mieste športové poháre</w:t>
      </w:r>
    </w:p>
    <w:p w:rsidR="00AC675A" w:rsidRDefault="00AC675A">
      <w:r>
        <w:t>Časový rozpis:                       Prezentácia od 8.15-8.45 hod.</w:t>
      </w:r>
    </w:p>
    <w:p w:rsidR="00AC675A" w:rsidRDefault="00AC675A">
      <w:r>
        <w:t xml:space="preserve">                                                 Začiatok o 9 00 hodine</w:t>
      </w:r>
    </w:p>
    <w:p w:rsidR="00AC675A" w:rsidRDefault="00AC675A">
      <w:r>
        <w:t xml:space="preserve">Protesty:                                Hlavnému rozhodcovi do 15 minút po zverejnení predbežných výsledkov </w:t>
      </w:r>
    </w:p>
    <w:p w:rsidR="00AC675A" w:rsidRDefault="00AC675A">
      <w:r>
        <w:t xml:space="preserve">                                                s vkladom 10.-eur</w:t>
      </w:r>
    </w:p>
    <w:p w:rsidR="00AC675A" w:rsidRDefault="00AC675A">
      <w:r>
        <w:t xml:space="preserve">Upozornenie:                       Usporiadateľ si vyhradzuje právo zmien týchto propozícii  </w:t>
      </w:r>
    </w:p>
    <w:p w:rsidR="00AC675A" w:rsidRDefault="00AC675A"/>
    <w:p w:rsidR="002B56DC" w:rsidRDefault="00AC675A">
      <w:r>
        <w:t xml:space="preserve">          Tešíme sa na Vašu účasť,  </w:t>
      </w:r>
      <w:r w:rsidR="000D6757">
        <w:t>ŠSK Handlová.</w:t>
      </w:r>
      <w:r>
        <w:t xml:space="preserve">                                 </w:t>
      </w:r>
      <w:r w:rsidR="00651E25">
        <w:t xml:space="preserve">     </w:t>
      </w:r>
    </w:p>
    <w:sectPr w:rsidR="002B56DC" w:rsidSect="002B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51E25"/>
    <w:rsid w:val="000D6757"/>
    <w:rsid w:val="002B56DC"/>
    <w:rsid w:val="004F2DA6"/>
    <w:rsid w:val="00651E25"/>
    <w:rsid w:val="0072687C"/>
    <w:rsid w:val="00812359"/>
    <w:rsid w:val="008C71B3"/>
    <w:rsid w:val="009D0D6D"/>
    <w:rsid w:val="00AC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6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6</cp:revision>
  <dcterms:created xsi:type="dcterms:W3CDTF">2023-05-11T18:38:00Z</dcterms:created>
  <dcterms:modified xsi:type="dcterms:W3CDTF">2023-05-11T19:45:00Z</dcterms:modified>
</cp:coreProperties>
</file>